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ˎ̥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ˎ̥" w:eastAsia="黑体" w:cs="宋体"/>
          <w:bCs/>
          <w:color w:val="000000"/>
          <w:kern w:val="0"/>
          <w:sz w:val="36"/>
          <w:szCs w:val="36"/>
          <w:lang w:val="en-US" w:eastAsia="zh-CN"/>
        </w:rPr>
        <w:t>上海市</w:t>
      </w:r>
      <w:r>
        <w:rPr>
          <w:rFonts w:hint="eastAsia" w:ascii="黑体" w:hAnsi="ˎ̥" w:eastAsia="黑体" w:cs="宋体"/>
          <w:bCs/>
          <w:color w:val="000000"/>
          <w:kern w:val="0"/>
          <w:sz w:val="36"/>
          <w:szCs w:val="36"/>
        </w:rPr>
        <w:t>自然科学奖公示内容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项目名称</w:t>
      </w:r>
      <w:r>
        <w:rPr>
          <w:rFonts w:hint="eastAsia"/>
          <w:sz w:val="30"/>
          <w:szCs w:val="30"/>
        </w:rPr>
        <w:t>：遗传混合与人群适应性演化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代表性论文专著目录（不超过5篇）</w:t>
      </w:r>
      <w:r>
        <w:rPr>
          <w:rFonts w:hint="eastAsia"/>
          <w:sz w:val="30"/>
          <w:szCs w:val="30"/>
        </w:rPr>
        <w:t>：</w:t>
      </w:r>
    </w:p>
    <w:tbl>
      <w:tblPr>
        <w:tblStyle w:val="4"/>
        <w:tblW w:w="143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43"/>
        <w:gridCol w:w="1727"/>
        <w:gridCol w:w="1128"/>
        <w:gridCol w:w="1234"/>
        <w:gridCol w:w="1397"/>
        <w:gridCol w:w="2536"/>
        <w:gridCol w:w="1588"/>
        <w:gridCol w:w="1564"/>
        <w:gridCol w:w="1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8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检索机构: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中国科学院上海科技查新咨询中心</w:t>
            </w:r>
          </w:p>
        </w:tc>
        <w:tc>
          <w:tcPr>
            <w:tcW w:w="837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检索数据库：SCI-E、CPCI-S、CPCI-SSH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4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序号</w:t>
            </w:r>
          </w:p>
        </w:tc>
        <w:tc>
          <w:tcPr>
            <w:tcW w:w="154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代表作名称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刊名/出版社</w:t>
            </w:r>
          </w:p>
        </w:tc>
        <w:tc>
          <w:tcPr>
            <w:tcW w:w="11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发表时间(年月日)</w:t>
            </w:r>
          </w:p>
        </w:tc>
        <w:tc>
          <w:tcPr>
            <w:tcW w:w="127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通讯作者</w:t>
            </w:r>
          </w:p>
        </w:tc>
        <w:tc>
          <w:tcPr>
            <w:tcW w:w="14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第一作者</w:t>
            </w: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全部作者</w:t>
            </w:r>
          </w:p>
        </w:tc>
        <w:tc>
          <w:tcPr>
            <w:tcW w:w="16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第一署名单位</w:t>
            </w:r>
          </w:p>
        </w:tc>
        <w:tc>
          <w:tcPr>
            <w:tcW w:w="1425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年卷期页码</w:t>
            </w:r>
          </w:p>
        </w:tc>
        <w:tc>
          <w:tcPr>
            <w:tcW w:w="125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他引次数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exact"/>
          <w:jc w:val="center"/>
        </w:trPr>
        <w:tc>
          <w:tcPr>
            <w:tcW w:w="42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</w:t>
            </w:r>
          </w:p>
        </w:tc>
        <w:tc>
          <w:tcPr>
            <w:tcW w:w="1543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color w:val="242424"/>
                <w:sz w:val="20"/>
                <w:szCs w:val="20"/>
              </w:rPr>
              <w:t>Ancestral Origins and Genetic History of Tibetan Highlanders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/>
                <w:color w:val="242424"/>
                <w:sz w:val="20"/>
                <w:szCs w:val="20"/>
              </w:rPr>
              <w:t>Am.J.Hum.Genet./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细胞出版社</w:t>
            </w:r>
          </w:p>
        </w:tc>
        <w:tc>
          <w:tcPr>
            <w:tcW w:w="1160" w:type="dxa"/>
            <w:vAlign w:val="center"/>
          </w:tcPr>
          <w:p>
            <w:pPr>
              <w:spacing w:line="220" w:lineRule="exact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016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年8月2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日</w:t>
            </w:r>
          </w:p>
        </w:tc>
        <w:tc>
          <w:tcPr>
            <w:tcW w:w="1272" w:type="dxa"/>
            <w:vAlign w:val="center"/>
          </w:tcPr>
          <w:p>
            <w:pPr>
              <w:spacing w:line="220" w:lineRule="exact"/>
              <w:rPr>
                <w:rFonts w:ascii="Times New Roman" w:hAnsi="Times New Roman"/>
                <w:bCs/>
                <w:color w:val="242424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242424"/>
                <w:sz w:val="20"/>
                <w:szCs w:val="20"/>
              </w:rPr>
              <w:t>徐书华</w:t>
            </w:r>
          </w:p>
        </w:tc>
        <w:tc>
          <w:tcPr>
            <w:tcW w:w="1414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color w:val="242424"/>
                <w:sz w:val="20"/>
                <w:szCs w:val="20"/>
              </w:rPr>
              <w:t xml:space="preserve">Dongsheng Lu, 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楼海一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, Kai Yuan, Xiaoji Wang, Yuchen Wang, Chao Zhang</w:t>
            </w:r>
          </w:p>
        </w:tc>
        <w:tc>
          <w:tcPr>
            <w:tcW w:w="2623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color w:val="242424"/>
                <w:sz w:val="20"/>
                <w:szCs w:val="20"/>
              </w:rPr>
              <w:t xml:space="preserve">Dongsheng Lu#, 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楼海一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 xml:space="preserve">#, Kai Yuan#, Xiaoji Wang#, Yuchen Wang#, Chao Zhang#, Yan Lu, Xiong Yang, Lian Deng, Ying Zhou, Qidi Feng, Ya Hu, Qiliang Ding, Yajun Yang, Shilin Li, 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金力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 xml:space="preserve">, Yaqun Guan, Bing Su, Longli Kang, and 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徐书华</w:t>
            </w:r>
            <w:r>
              <w:rPr>
                <w:rFonts w:ascii="Times New Roman" w:hAnsi="Times New Roman"/>
                <w:b/>
                <w:color w:val="242424"/>
                <w:sz w:val="20"/>
                <w:szCs w:val="20"/>
              </w:rPr>
              <w:t>*</w:t>
            </w:r>
          </w:p>
        </w:tc>
        <w:tc>
          <w:tcPr>
            <w:tcW w:w="1660" w:type="dxa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中国科学院上海生命科学研究院</w:t>
            </w:r>
          </w:p>
        </w:tc>
        <w:tc>
          <w:tcPr>
            <w:tcW w:w="142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b/>
                <w:bCs/>
                <w:sz w:val="18"/>
                <w:szCs w:val="18"/>
              </w:rPr>
            </w:pPr>
            <w:r>
              <w:rPr>
                <w:rStyle w:val="6"/>
                <w:rFonts w:ascii="Times New Roman" w:hAnsi="Times New Roman"/>
                <w:b w:val="0"/>
                <w:bCs w:val="0"/>
                <w:color w:val="242424"/>
                <w:sz w:val="20"/>
              </w:rPr>
              <w:t>2016</w:t>
            </w:r>
            <w:r>
              <w:rPr>
                <w:rStyle w:val="6"/>
                <w:rFonts w:hint="eastAsia" w:ascii="Times New Roman" w:hAnsi="Times New Roman"/>
                <w:b w:val="0"/>
                <w:bCs w:val="0"/>
                <w:color w:val="242424"/>
                <w:sz w:val="20"/>
              </w:rPr>
              <w:t>;</w:t>
            </w:r>
            <w:r>
              <w:rPr>
                <w:rStyle w:val="6"/>
                <w:rFonts w:ascii="Times New Roman" w:hAnsi="Times New Roman"/>
                <w:b w:val="0"/>
                <w:bCs w:val="0"/>
                <w:color w:val="242424"/>
                <w:sz w:val="20"/>
              </w:rPr>
              <w:t xml:space="preserve"> 99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:580-594</w:t>
            </w:r>
          </w:p>
        </w:tc>
        <w:tc>
          <w:tcPr>
            <w:tcW w:w="125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  <w:jc w:val="center"/>
        </w:trPr>
        <w:tc>
          <w:tcPr>
            <w:tcW w:w="42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</w:t>
            </w:r>
          </w:p>
        </w:tc>
        <w:tc>
          <w:tcPr>
            <w:tcW w:w="1543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Genome-Wide Search for Signals of High Altitude Adaptation in Tibetans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/>
                <w:color w:val="242424"/>
                <w:sz w:val="20"/>
                <w:szCs w:val="20"/>
              </w:rPr>
              <w:t>Molecular Biology and Evolution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牛津大学出版社</w:t>
            </w:r>
          </w:p>
        </w:tc>
        <w:tc>
          <w:tcPr>
            <w:tcW w:w="1160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010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年1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月2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日</w:t>
            </w:r>
          </w:p>
        </w:tc>
        <w:tc>
          <w:tcPr>
            <w:tcW w:w="1272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242424"/>
                <w:sz w:val="20"/>
                <w:szCs w:val="20"/>
              </w:rPr>
              <w:t>徐书华，金力</w:t>
            </w:r>
          </w:p>
        </w:tc>
        <w:tc>
          <w:tcPr>
            <w:tcW w:w="1414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242424"/>
                <w:sz w:val="20"/>
                <w:szCs w:val="20"/>
              </w:rPr>
              <w:t>徐书华</w:t>
            </w:r>
          </w:p>
        </w:tc>
        <w:tc>
          <w:tcPr>
            <w:tcW w:w="2623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徐书华</w:t>
            </w:r>
            <w:r>
              <w:rPr>
                <w:rFonts w:ascii="Times New Roman" w:hAnsi="Times New Roman"/>
                <w:b/>
                <w:color w:val="242424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Shilin Li, Yajun Yang, Jingze Tan, 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楼海一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hint="eastAsia" w:ascii="Times New Roman" w:hAnsi="Times New Roman"/>
                <w:sz w:val="20"/>
                <w:szCs w:val="20"/>
              </w:rPr>
              <w:t>靳文菲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Ling Yang, Xuedong Pan, Jiucun Wang, Yiping Shen, Bailin Wu, Hongyan Wang, </w:t>
            </w:r>
            <w:r>
              <w:rPr>
                <w:rFonts w:hint="eastAsia" w:ascii="Times New Roman" w:hAnsi="Times New Roman"/>
                <w:bCs/>
                <w:color w:val="242424"/>
                <w:sz w:val="20"/>
                <w:szCs w:val="20"/>
              </w:rPr>
              <w:t>金力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60" w:type="dxa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中国科学院上海生命科学研究院</w:t>
            </w:r>
          </w:p>
        </w:tc>
        <w:tc>
          <w:tcPr>
            <w:tcW w:w="142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  <w:r>
              <w:rPr>
                <w:rFonts w:hint="eastAsia"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28:1003-1011</w:t>
            </w:r>
          </w:p>
        </w:tc>
        <w:tc>
          <w:tcPr>
            <w:tcW w:w="125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exact"/>
          <w:jc w:val="center"/>
        </w:trPr>
        <w:tc>
          <w:tcPr>
            <w:tcW w:w="42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3</w:t>
            </w:r>
          </w:p>
        </w:tc>
        <w:tc>
          <w:tcPr>
            <w:tcW w:w="1543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Neanderthal Introgression at Chromosome 3p21.31 was Under Positive Natural Selection in East Asians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/>
                <w:color w:val="242424"/>
                <w:sz w:val="20"/>
                <w:szCs w:val="20"/>
              </w:rPr>
              <w:t>Molecular Biology and Evolution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牛津大学出版社</w:t>
            </w:r>
          </w:p>
        </w:tc>
        <w:tc>
          <w:tcPr>
            <w:tcW w:w="1160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013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年1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月1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日</w:t>
            </w:r>
          </w:p>
        </w:tc>
        <w:tc>
          <w:tcPr>
            <w:tcW w:w="1272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242424"/>
                <w:sz w:val="20"/>
                <w:szCs w:val="20"/>
              </w:rPr>
              <w:t>金力</w:t>
            </w:r>
          </w:p>
        </w:tc>
        <w:tc>
          <w:tcPr>
            <w:tcW w:w="1414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Qiliang Ding, Ya Hu</w:t>
            </w:r>
          </w:p>
        </w:tc>
        <w:tc>
          <w:tcPr>
            <w:tcW w:w="2623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Qiliang Ding#, Ya Hu#,</w:t>
            </w:r>
            <w:r>
              <w:rPr>
                <w:rFonts w:hint="eastAsia" w:ascii="Times New Roman" w:hAnsi="Times New Roman"/>
                <w:bCs/>
                <w:color w:val="242424"/>
                <w:sz w:val="20"/>
                <w:szCs w:val="20"/>
              </w:rPr>
              <w:t>徐书华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Jiucun Wang, </w:t>
            </w:r>
            <w:r>
              <w:rPr>
                <w:rFonts w:hint="eastAsia" w:ascii="Times New Roman" w:hAnsi="Times New Roman"/>
                <w:bCs/>
                <w:color w:val="242424"/>
                <w:sz w:val="20"/>
                <w:szCs w:val="20"/>
              </w:rPr>
              <w:t>金力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60" w:type="dxa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复旦大学</w:t>
            </w:r>
          </w:p>
        </w:tc>
        <w:tc>
          <w:tcPr>
            <w:tcW w:w="142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>
              <w:rPr>
                <w:rFonts w:hint="eastAsia"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31(3):683-695</w:t>
            </w:r>
          </w:p>
        </w:tc>
        <w:tc>
          <w:tcPr>
            <w:tcW w:w="125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  <w:r>
              <w:rPr>
                <w:rFonts w:asciiTheme="minorEastAsia" w:hAnsi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exact"/>
          <w:jc w:val="center"/>
        </w:trPr>
        <w:tc>
          <w:tcPr>
            <w:tcW w:w="42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4</w:t>
            </w:r>
          </w:p>
        </w:tc>
        <w:tc>
          <w:tcPr>
            <w:tcW w:w="1543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Genome-Wide Detection of Natural Selection in African Americans Pre-and Post-Admixture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/>
                <w:color w:val="242424"/>
                <w:sz w:val="20"/>
                <w:szCs w:val="20"/>
              </w:rPr>
              <w:t>Genome Research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冷泉港实验室出版社</w:t>
            </w:r>
          </w:p>
        </w:tc>
        <w:tc>
          <w:tcPr>
            <w:tcW w:w="1160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011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年1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月2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日</w:t>
            </w:r>
          </w:p>
        </w:tc>
        <w:tc>
          <w:tcPr>
            <w:tcW w:w="1272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242424"/>
                <w:sz w:val="20"/>
                <w:szCs w:val="20"/>
              </w:rPr>
              <w:t>徐书华，金力</w:t>
            </w:r>
          </w:p>
        </w:tc>
        <w:tc>
          <w:tcPr>
            <w:tcW w:w="1414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靳文菲</w:t>
            </w:r>
          </w:p>
        </w:tc>
        <w:tc>
          <w:tcPr>
            <w:tcW w:w="2623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靳文菲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hint="eastAsia" w:ascii="Times New Roman" w:hAnsi="Times New Roman"/>
                <w:bCs/>
                <w:color w:val="242424"/>
                <w:sz w:val="20"/>
                <w:szCs w:val="20"/>
              </w:rPr>
              <w:t>徐书华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Haifeng Wang, Yongguo Li, Yiping Shen, Bailin Wu, </w:t>
            </w:r>
            <w:r>
              <w:rPr>
                <w:rFonts w:hint="eastAsia" w:ascii="Times New Roman" w:hAnsi="Times New Roman"/>
                <w:bCs/>
                <w:color w:val="242424"/>
                <w:sz w:val="20"/>
                <w:szCs w:val="20"/>
              </w:rPr>
              <w:t>金力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60" w:type="dxa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中国科学院上海生命科学研究院</w:t>
            </w:r>
          </w:p>
        </w:tc>
        <w:tc>
          <w:tcPr>
            <w:tcW w:w="142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2012; 22 (3):519-527</w:t>
            </w:r>
          </w:p>
        </w:tc>
        <w:tc>
          <w:tcPr>
            <w:tcW w:w="125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  <w:r>
              <w:rPr>
                <w:rFonts w:asciiTheme="minorEastAsia" w:hAnsiTheme="minorEastAsia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exact"/>
          <w:jc w:val="center"/>
        </w:trPr>
        <w:tc>
          <w:tcPr>
            <w:tcW w:w="42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5</w:t>
            </w:r>
          </w:p>
        </w:tc>
        <w:tc>
          <w:tcPr>
            <w:tcW w:w="1543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Systematic Characterization of Genes Underlying both Complex and Mendelian Diseases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/>
                <w:color w:val="242424"/>
                <w:sz w:val="20"/>
                <w:szCs w:val="20"/>
              </w:rPr>
              <w:t>Human Molecular Genetics/</w:t>
            </w:r>
            <w:r>
              <w:rPr>
                <w:rFonts w:hint="eastAsia"/>
                <w:sz w:val="20"/>
                <w:szCs w:val="20"/>
              </w:rPr>
              <w:t>牛津大学出版社</w:t>
            </w:r>
          </w:p>
        </w:tc>
        <w:tc>
          <w:tcPr>
            <w:tcW w:w="1160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011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年1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月2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日</w:t>
            </w:r>
          </w:p>
        </w:tc>
        <w:tc>
          <w:tcPr>
            <w:tcW w:w="1272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242424"/>
                <w:sz w:val="20"/>
                <w:szCs w:val="20"/>
              </w:rPr>
              <w:t>金力,徐书华</w:t>
            </w:r>
          </w:p>
        </w:tc>
        <w:tc>
          <w:tcPr>
            <w:tcW w:w="1414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靳文菲</w:t>
            </w:r>
          </w:p>
        </w:tc>
        <w:tc>
          <w:tcPr>
            <w:tcW w:w="2623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靳文菲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Pengfei Qin, </w:t>
            </w:r>
            <w:r>
              <w:rPr>
                <w:rFonts w:hint="eastAsia" w:ascii="Times New Roman" w:hAnsi="Times New Roman"/>
                <w:color w:val="242424"/>
                <w:sz w:val="20"/>
                <w:szCs w:val="20"/>
              </w:rPr>
              <w:t>楼海一,</w:t>
            </w:r>
            <w:r>
              <w:rPr>
                <w:rFonts w:ascii="Times New Roman"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242424"/>
                <w:sz w:val="20"/>
                <w:szCs w:val="20"/>
              </w:rPr>
              <w:t>金力</w:t>
            </w:r>
            <w:r>
              <w:rPr>
                <w:rFonts w:ascii="Times New Roman" w:hAnsi="Times New Roman"/>
                <w:sz w:val="20"/>
                <w:szCs w:val="20"/>
              </w:rPr>
              <w:t>*,</w:t>
            </w:r>
            <w:r>
              <w:rPr>
                <w:rFonts w:hint="eastAsia" w:ascii="Times New Roman" w:hAnsi="Times New Roman"/>
                <w:bCs/>
                <w:color w:val="242424"/>
                <w:sz w:val="20"/>
                <w:szCs w:val="20"/>
              </w:rPr>
              <w:t>徐书华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660" w:type="dxa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中国科学院上海生命科学研究院</w:t>
            </w:r>
          </w:p>
        </w:tc>
        <w:tc>
          <w:tcPr>
            <w:tcW w:w="142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2012; 21(7):1611-1624</w:t>
            </w:r>
          </w:p>
        </w:tc>
        <w:tc>
          <w:tcPr>
            <w:tcW w:w="125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05" w:type="dxa"/>
            <w:gridSpan w:val="9"/>
            <w:vAlign w:val="center"/>
          </w:tcPr>
          <w:p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他引次数</w:t>
            </w:r>
            <w:r>
              <w:rPr>
                <w:rFonts w:hint="eastAsia" w:asciiTheme="minorEastAsia" w:hAnsiTheme="minorEastAsia"/>
                <w:sz w:val="24"/>
              </w:rPr>
              <w:t>合计</w:t>
            </w:r>
          </w:p>
        </w:tc>
        <w:tc>
          <w:tcPr>
            <w:tcW w:w="125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  <w:r>
              <w:rPr>
                <w:rFonts w:asciiTheme="minorEastAsia" w:hAnsiTheme="minorEastAsia"/>
                <w:sz w:val="24"/>
              </w:rPr>
              <w:t>09</w:t>
            </w:r>
          </w:p>
        </w:tc>
      </w:tr>
    </w:tbl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主要完成单位：</w:t>
      </w:r>
      <w:r>
        <w:rPr>
          <w:rFonts w:hint="eastAsia"/>
          <w:sz w:val="30"/>
          <w:szCs w:val="30"/>
        </w:rPr>
        <w:t>中国科学院上海营养与健康研究所、复旦大学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主要完成人</w:t>
      </w:r>
      <w:r>
        <w:rPr>
          <w:rFonts w:hint="eastAsia"/>
          <w:sz w:val="30"/>
          <w:szCs w:val="30"/>
        </w:rPr>
        <w:t>：徐书华、金力、靳文菲、楼海一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提名者：中国科学院上海分院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提名等级</w:t>
      </w:r>
      <w:r>
        <w:rPr>
          <w:rFonts w:hint="eastAsia"/>
          <w:sz w:val="30"/>
          <w:szCs w:val="30"/>
        </w:rPr>
        <w:t>：一级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xNjNiNzE1YTVkNDkzZWRjZWNlNTM4NmE3M2NjMzQifQ=="/>
  </w:docVars>
  <w:rsids>
    <w:rsidRoot w:val="003C7D8E"/>
    <w:rsid w:val="00026C90"/>
    <w:rsid w:val="00027AAE"/>
    <w:rsid w:val="00056C09"/>
    <w:rsid w:val="000642D3"/>
    <w:rsid w:val="00076481"/>
    <w:rsid w:val="000C7062"/>
    <w:rsid w:val="000E6D8D"/>
    <w:rsid w:val="000E72AA"/>
    <w:rsid w:val="001A16C9"/>
    <w:rsid w:val="001D1D3C"/>
    <w:rsid w:val="00241796"/>
    <w:rsid w:val="003C7D8E"/>
    <w:rsid w:val="003F338D"/>
    <w:rsid w:val="00425E7C"/>
    <w:rsid w:val="004957EB"/>
    <w:rsid w:val="0052435E"/>
    <w:rsid w:val="005A4B39"/>
    <w:rsid w:val="006623DE"/>
    <w:rsid w:val="006F6417"/>
    <w:rsid w:val="00764248"/>
    <w:rsid w:val="007E50F8"/>
    <w:rsid w:val="008018E0"/>
    <w:rsid w:val="00851A09"/>
    <w:rsid w:val="008B34FD"/>
    <w:rsid w:val="00963A62"/>
    <w:rsid w:val="00987C78"/>
    <w:rsid w:val="009D0F22"/>
    <w:rsid w:val="009F79E0"/>
    <w:rsid w:val="00A41591"/>
    <w:rsid w:val="00AC0F6C"/>
    <w:rsid w:val="00B17A4F"/>
    <w:rsid w:val="00B52649"/>
    <w:rsid w:val="00B945AE"/>
    <w:rsid w:val="00BA6038"/>
    <w:rsid w:val="00C8365A"/>
    <w:rsid w:val="00CA66FF"/>
    <w:rsid w:val="00D11DC7"/>
    <w:rsid w:val="00D12218"/>
    <w:rsid w:val="00D51920"/>
    <w:rsid w:val="00D552E4"/>
    <w:rsid w:val="00D6131A"/>
    <w:rsid w:val="00DC68CE"/>
    <w:rsid w:val="00E12654"/>
    <w:rsid w:val="00E64EC8"/>
    <w:rsid w:val="00EA7FF6"/>
    <w:rsid w:val="00EE3961"/>
    <w:rsid w:val="00F16079"/>
    <w:rsid w:val="00F33496"/>
    <w:rsid w:val="00F51482"/>
    <w:rsid w:val="00FD56DC"/>
    <w:rsid w:val="43B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autoRedefine/>
    <w:qFormat/>
    <w:uiPriority w:val="22"/>
    <w:rPr>
      <w:rFonts w:ascii="仿宋_GB2312" w:eastAsia="仿宋_GB2312"/>
      <w:b/>
      <w:bCs/>
      <w:spacing w:val="-4"/>
      <w:sz w:val="32"/>
      <w:szCs w:val="20"/>
    </w:rPr>
  </w:style>
  <w:style w:type="character" w:styleId="7">
    <w:name w:val="Emphasis"/>
    <w:qFormat/>
    <w:uiPriority w:val="20"/>
    <w:rPr>
      <w:i/>
      <w:iCs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1429</Characters>
  <Lines>11</Lines>
  <Paragraphs>3</Paragraphs>
  <TotalTime>100</TotalTime>
  <ScaleCrop>false</ScaleCrop>
  <LinksUpToDate>false</LinksUpToDate>
  <CharactersWithSpaces>1676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2020-04-30T16:07:00Z</dcterms:created>
  <dc:creator>陈 卓敏</dc:creator>
  <cp:lastModifiedBy>陈祥龙</cp:lastModifiedBy>
  <dcterms:modified xsi:type="dcterms:W3CDTF">2024-01-15T06:28:00Z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7CFBE05FEE60489A8F26C3FB1210F9F6_13</vt:lpwstr>
  </property>
</Properties>
</file>